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C1" w:rsidRPr="00C47ED9" w:rsidRDefault="00044CC1">
      <w:pPr>
        <w:rPr>
          <w:lang w:val="en-US"/>
        </w:rPr>
      </w:pPr>
    </w:p>
    <w:p w:rsidR="009A1302" w:rsidRPr="00C73384" w:rsidRDefault="009A1302" w:rsidP="009A1302">
      <w:pPr>
        <w:jc w:val="center"/>
        <w:rPr>
          <w:b/>
          <w:sz w:val="28"/>
          <w:lang w:val="kk-KZ" w:eastAsia="ko-KR"/>
        </w:rPr>
      </w:pPr>
      <w:r w:rsidRPr="00C73384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9A1302" w:rsidRPr="00C73384" w:rsidRDefault="009A1302" w:rsidP="009A1302">
      <w:pPr>
        <w:rPr>
          <w:lang w:val="kk-KZ"/>
        </w:rPr>
      </w:pPr>
    </w:p>
    <w:p w:rsidR="009A1302" w:rsidRPr="00C73384" w:rsidRDefault="009A1302" w:rsidP="009A1302">
      <w:pPr>
        <w:ind w:firstLine="720"/>
        <w:jc w:val="center"/>
        <w:rPr>
          <w:b/>
          <w:sz w:val="28"/>
          <w:lang w:val="kk-KZ"/>
        </w:rPr>
      </w:pPr>
      <w:r w:rsidRPr="00C73384">
        <w:rPr>
          <w:b/>
          <w:sz w:val="28"/>
          <w:lang w:val="kk-KZ"/>
        </w:rPr>
        <w:t xml:space="preserve">Философия және Саясаттану </w:t>
      </w:r>
      <w:r w:rsidRPr="00C73384">
        <w:rPr>
          <w:b/>
          <w:sz w:val="28"/>
        </w:rPr>
        <w:t>факультет</w:t>
      </w:r>
      <w:r w:rsidRPr="00C73384">
        <w:rPr>
          <w:b/>
          <w:sz w:val="28"/>
          <w:lang w:val="kk-KZ"/>
        </w:rPr>
        <w:t>і</w:t>
      </w:r>
    </w:p>
    <w:p w:rsidR="009A1302" w:rsidRPr="00C73384" w:rsidRDefault="009A1302" w:rsidP="009A1302">
      <w:pPr>
        <w:ind w:firstLine="720"/>
        <w:jc w:val="center"/>
        <w:rPr>
          <w:b/>
          <w:sz w:val="28"/>
          <w:lang w:val="kk-KZ"/>
        </w:rPr>
      </w:pPr>
    </w:p>
    <w:p w:rsidR="009A1302" w:rsidRPr="00C73384" w:rsidRDefault="009A1302" w:rsidP="009A1302">
      <w:pPr>
        <w:ind w:firstLine="720"/>
        <w:jc w:val="center"/>
        <w:rPr>
          <w:b/>
          <w:sz w:val="28"/>
        </w:rPr>
      </w:pPr>
      <w:r w:rsidRPr="00C73384">
        <w:rPr>
          <w:b/>
          <w:sz w:val="28"/>
          <w:lang w:val="kk-KZ"/>
        </w:rPr>
        <w:t>Жалпы және Этникалық психология</w:t>
      </w:r>
      <w:r w:rsidRPr="00C73384">
        <w:rPr>
          <w:b/>
          <w:sz w:val="28"/>
        </w:rPr>
        <w:t xml:space="preserve"> кафедра</w:t>
      </w:r>
      <w:r w:rsidRPr="00C73384">
        <w:rPr>
          <w:b/>
          <w:sz w:val="28"/>
          <w:lang w:val="kk-KZ"/>
        </w:rPr>
        <w:t>сы</w:t>
      </w:r>
    </w:p>
    <w:p w:rsidR="009A1302" w:rsidRPr="00C73384" w:rsidRDefault="009A1302" w:rsidP="009A1302">
      <w:pPr>
        <w:ind w:firstLine="720"/>
        <w:jc w:val="center"/>
        <w:rPr>
          <w:b/>
          <w:sz w:val="28"/>
        </w:rPr>
      </w:pPr>
    </w:p>
    <w:p w:rsidR="009A1302" w:rsidRPr="00C73384" w:rsidRDefault="009A1302" w:rsidP="009A1302">
      <w:pPr>
        <w:ind w:firstLine="720"/>
        <w:jc w:val="center"/>
        <w:rPr>
          <w:b/>
          <w:sz w:val="28"/>
        </w:rPr>
      </w:pPr>
    </w:p>
    <w:p w:rsidR="009A1302" w:rsidRPr="00C73384" w:rsidRDefault="009A1302" w:rsidP="009A1302">
      <w:pPr>
        <w:ind w:firstLine="720"/>
        <w:jc w:val="center"/>
        <w:rPr>
          <w:b/>
          <w:sz w:val="28"/>
        </w:rPr>
      </w:pPr>
    </w:p>
    <w:tbl>
      <w:tblPr>
        <w:tblW w:w="10156" w:type="dxa"/>
        <w:tblLayout w:type="fixed"/>
        <w:tblLook w:val="0000"/>
      </w:tblPr>
      <w:tblGrid>
        <w:gridCol w:w="5081"/>
        <w:gridCol w:w="5075"/>
      </w:tblGrid>
      <w:tr w:rsidR="009A1302" w:rsidRPr="009A1302" w:rsidTr="007E54D0">
        <w:trPr>
          <w:trHeight w:val="2147"/>
        </w:trPr>
        <w:tc>
          <w:tcPr>
            <w:tcW w:w="5081" w:type="dxa"/>
          </w:tcPr>
          <w:p w:rsidR="009A1302" w:rsidRPr="009A1302" w:rsidRDefault="009A1302" w:rsidP="007E54D0">
            <w:pPr>
              <w:jc w:val="both"/>
              <w:rPr>
                <w:b/>
                <w:bCs/>
                <w:szCs w:val="28"/>
                <w:lang w:val="kk-KZ"/>
              </w:rPr>
            </w:pPr>
            <w:r w:rsidRPr="009A1302">
              <w:rPr>
                <w:b/>
                <w:bCs/>
                <w:szCs w:val="28"/>
                <w:lang w:val="kk-KZ"/>
              </w:rPr>
              <w:t>Келісілген:</w:t>
            </w:r>
          </w:p>
          <w:p w:rsidR="009A1302" w:rsidRPr="009A1302" w:rsidRDefault="009A1302" w:rsidP="007E54D0">
            <w:pPr>
              <w:jc w:val="both"/>
              <w:rPr>
                <w:szCs w:val="28"/>
              </w:rPr>
            </w:pPr>
          </w:p>
          <w:p w:rsidR="009A1302" w:rsidRPr="009A1302" w:rsidRDefault="009A1302" w:rsidP="007E54D0">
            <w:pPr>
              <w:jc w:val="both"/>
              <w:rPr>
                <w:szCs w:val="28"/>
              </w:rPr>
            </w:pPr>
            <w:proofErr w:type="spellStart"/>
            <w:r w:rsidRPr="009A1302">
              <w:rPr>
                <w:szCs w:val="28"/>
              </w:rPr>
              <w:t>Хаттама</w:t>
            </w:r>
            <w:proofErr w:type="spellEnd"/>
            <w:r w:rsidRPr="009A1302">
              <w:rPr>
                <w:szCs w:val="28"/>
              </w:rPr>
              <w:t xml:space="preserve"> №13 «23» 05.2014 ж.</w:t>
            </w:r>
          </w:p>
          <w:p w:rsidR="009A1302" w:rsidRPr="009A1302" w:rsidRDefault="009A1302" w:rsidP="007E54D0">
            <w:pPr>
              <w:jc w:val="both"/>
              <w:rPr>
                <w:szCs w:val="28"/>
                <w:lang w:val="kk-KZ"/>
              </w:rPr>
            </w:pPr>
          </w:p>
          <w:p w:rsidR="009A1302" w:rsidRPr="009A1302" w:rsidRDefault="009A1302" w:rsidP="007E54D0">
            <w:pPr>
              <w:jc w:val="both"/>
              <w:rPr>
                <w:szCs w:val="28"/>
                <w:lang w:val="kk-KZ"/>
              </w:rPr>
            </w:pPr>
            <w:r w:rsidRPr="009A1302">
              <w:rPr>
                <w:szCs w:val="28"/>
                <w:lang w:val="kk-KZ"/>
              </w:rPr>
              <w:t>Факультет деканы</w:t>
            </w:r>
          </w:p>
          <w:p w:rsidR="009A1302" w:rsidRPr="009A1302" w:rsidRDefault="009A1302" w:rsidP="007E54D0">
            <w:pPr>
              <w:jc w:val="both"/>
              <w:rPr>
                <w:szCs w:val="28"/>
              </w:rPr>
            </w:pPr>
            <w:r w:rsidRPr="009A1302">
              <w:rPr>
                <w:szCs w:val="28"/>
              </w:rPr>
              <w:t>______________</w:t>
            </w:r>
            <w:r w:rsidRPr="009A1302">
              <w:rPr>
                <w:szCs w:val="28"/>
                <w:lang w:val="kk-KZ"/>
              </w:rPr>
              <w:t xml:space="preserve"> А.Р.Масалимова </w:t>
            </w:r>
          </w:p>
          <w:p w:rsidR="009A1302" w:rsidRPr="009A1302" w:rsidRDefault="009A1302" w:rsidP="007E54D0">
            <w:pPr>
              <w:jc w:val="both"/>
              <w:rPr>
                <w:szCs w:val="28"/>
              </w:rPr>
            </w:pPr>
            <w:r w:rsidRPr="009A1302">
              <w:rPr>
                <w:szCs w:val="28"/>
              </w:rPr>
              <w:t xml:space="preserve">      </w:t>
            </w:r>
          </w:p>
          <w:p w:rsidR="009A1302" w:rsidRPr="009A1302" w:rsidRDefault="009A1302" w:rsidP="007E54D0">
            <w:pPr>
              <w:jc w:val="both"/>
              <w:rPr>
                <w:szCs w:val="28"/>
              </w:rPr>
            </w:pPr>
            <w:r w:rsidRPr="009A1302">
              <w:rPr>
                <w:szCs w:val="28"/>
              </w:rPr>
              <w:t xml:space="preserve">         </w:t>
            </w:r>
          </w:p>
          <w:p w:rsidR="009A1302" w:rsidRPr="009A1302" w:rsidRDefault="009A1302" w:rsidP="007E54D0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8"/>
              </w:rPr>
            </w:pPr>
            <w:r w:rsidRPr="009A1302">
              <w:rPr>
                <w:b w:val="0"/>
                <w:bCs w:val="0"/>
                <w:sz w:val="24"/>
                <w:szCs w:val="28"/>
              </w:rPr>
              <w:t xml:space="preserve">  </w:t>
            </w:r>
          </w:p>
          <w:p w:rsidR="009A1302" w:rsidRPr="009A1302" w:rsidRDefault="009A1302" w:rsidP="007E54D0">
            <w:pPr>
              <w:ind w:firstLine="720"/>
              <w:jc w:val="both"/>
              <w:rPr>
                <w:szCs w:val="28"/>
              </w:rPr>
            </w:pPr>
          </w:p>
          <w:p w:rsidR="009A1302" w:rsidRPr="009A1302" w:rsidRDefault="009A1302" w:rsidP="007E54D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75" w:type="dxa"/>
          </w:tcPr>
          <w:p w:rsidR="009A1302" w:rsidRPr="009A1302" w:rsidRDefault="009A1302" w:rsidP="007E54D0">
            <w:pPr>
              <w:pStyle w:val="1"/>
              <w:jc w:val="both"/>
              <w:rPr>
                <w:sz w:val="24"/>
                <w:szCs w:val="28"/>
                <w:lang w:val="kk-KZ"/>
              </w:rPr>
            </w:pPr>
            <w:r w:rsidRPr="009A1302">
              <w:rPr>
                <w:sz w:val="24"/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9A1302" w:rsidRPr="009A1302" w:rsidRDefault="009A1302" w:rsidP="007E54D0">
            <w:pPr>
              <w:jc w:val="both"/>
              <w:rPr>
                <w:szCs w:val="28"/>
                <w:lang w:val="kk-KZ"/>
              </w:rPr>
            </w:pPr>
            <w:r w:rsidRPr="009A1302">
              <w:rPr>
                <w:szCs w:val="28"/>
                <w:lang w:val="kk-KZ"/>
              </w:rPr>
              <w:t>Хаттама  № 6</w:t>
            </w:r>
            <w:r>
              <w:rPr>
                <w:szCs w:val="28"/>
                <w:lang w:val="kk-KZ"/>
              </w:rPr>
              <w:t xml:space="preserve"> </w:t>
            </w:r>
            <w:r w:rsidRPr="009A1302">
              <w:rPr>
                <w:szCs w:val="28"/>
                <w:lang w:val="kk-KZ"/>
              </w:rPr>
              <w:t xml:space="preserve">  «27»   06.  2014 ж.</w:t>
            </w:r>
          </w:p>
          <w:p w:rsidR="009A1302" w:rsidRPr="009A1302" w:rsidRDefault="009A1302" w:rsidP="007E54D0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8"/>
                <w:lang w:val="kk-KZ"/>
              </w:rPr>
            </w:pPr>
          </w:p>
          <w:p w:rsidR="009A1302" w:rsidRPr="009A1302" w:rsidRDefault="009A1302" w:rsidP="007E54D0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8"/>
                <w:lang w:val="kk-KZ"/>
              </w:rPr>
            </w:pPr>
            <w:r w:rsidRPr="009A1302">
              <w:rPr>
                <w:b w:val="0"/>
                <w:bCs w:val="0"/>
                <w:sz w:val="24"/>
                <w:szCs w:val="28"/>
                <w:lang w:val="kk-KZ"/>
              </w:rPr>
              <w:t>Оқу жұмысы жөніндегі проректор</w:t>
            </w:r>
          </w:p>
          <w:p w:rsidR="009A1302" w:rsidRPr="009A1302" w:rsidRDefault="009A1302" w:rsidP="007E54D0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8"/>
                <w:lang w:val="kk-KZ"/>
              </w:rPr>
            </w:pPr>
            <w:r w:rsidRPr="009A1302">
              <w:rPr>
                <w:b w:val="0"/>
                <w:bCs w:val="0"/>
                <w:sz w:val="24"/>
                <w:szCs w:val="28"/>
                <w:lang w:val="kk-KZ"/>
              </w:rPr>
              <w:t>___________________ Д. Ахмет-Заки</w:t>
            </w:r>
          </w:p>
          <w:p w:rsidR="009A1302" w:rsidRPr="009A1302" w:rsidRDefault="009A1302" w:rsidP="007E54D0">
            <w:pPr>
              <w:rPr>
                <w:szCs w:val="28"/>
                <w:lang w:val="kk-KZ"/>
              </w:rPr>
            </w:pPr>
          </w:p>
          <w:p w:rsidR="009A1302" w:rsidRPr="009A1302" w:rsidRDefault="009A1302" w:rsidP="007E54D0">
            <w:pPr>
              <w:rPr>
                <w:szCs w:val="28"/>
                <w:lang w:val="kk-KZ"/>
              </w:rPr>
            </w:pPr>
            <w:r w:rsidRPr="009A1302">
              <w:rPr>
                <w:szCs w:val="28"/>
                <w:u w:val="single"/>
                <w:lang w:val="kk-KZ"/>
              </w:rPr>
              <w:t xml:space="preserve"> </w:t>
            </w:r>
          </w:p>
        </w:tc>
      </w:tr>
    </w:tbl>
    <w:p w:rsidR="009A1302" w:rsidRPr="00F70FB1" w:rsidRDefault="009A1302" w:rsidP="009A1302">
      <w:pPr>
        <w:ind w:firstLine="720"/>
        <w:jc w:val="center"/>
        <w:rPr>
          <w:b/>
          <w:sz w:val="28"/>
          <w:lang w:val="kk-KZ"/>
        </w:rPr>
      </w:pPr>
    </w:p>
    <w:p w:rsidR="009A1302" w:rsidRPr="00F70FB1" w:rsidRDefault="009A1302" w:rsidP="009A1302">
      <w:pPr>
        <w:ind w:firstLine="720"/>
        <w:jc w:val="center"/>
        <w:rPr>
          <w:b/>
          <w:sz w:val="28"/>
          <w:lang w:val="kk-KZ"/>
        </w:rPr>
      </w:pPr>
    </w:p>
    <w:p w:rsidR="009A1302" w:rsidRPr="00F70FB1" w:rsidRDefault="009A1302" w:rsidP="009A1302">
      <w:pPr>
        <w:pStyle w:val="1"/>
        <w:ind w:left="1416" w:hanging="876"/>
        <w:jc w:val="both"/>
        <w:rPr>
          <w:lang w:val="kk-KZ"/>
        </w:rPr>
      </w:pPr>
    </w:p>
    <w:p w:rsidR="009A1302" w:rsidRPr="00F70FB1" w:rsidRDefault="009A1302" w:rsidP="009A1302">
      <w:pPr>
        <w:ind w:firstLine="720"/>
        <w:jc w:val="right"/>
        <w:rPr>
          <w:sz w:val="28"/>
          <w:lang w:val="kk-KZ"/>
        </w:rPr>
      </w:pPr>
    </w:p>
    <w:p w:rsidR="009A1302" w:rsidRPr="00C73384" w:rsidRDefault="009A1302" w:rsidP="00044CC1">
      <w:pPr>
        <w:pStyle w:val="1"/>
        <w:rPr>
          <w:lang w:val="kk-KZ"/>
        </w:rPr>
      </w:pPr>
      <w:r w:rsidRPr="00C73384">
        <w:rPr>
          <w:lang w:val="kk-KZ"/>
        </w:rPr>
        <w:t>ПӘННІҢ ОҚУ-ӘДІСТЕМЕЛІК КЕШЕНІ</w:t>
      </w:r>
    </w:p>
    <w:p w:rsidR="009A1302" w:rsidRPr="009A1302" w:rsidRDefault="009A1302" w:rsidP="00044CC1">
      <w:pPr>
        <w:pStyle w:val="3"/>
        <w:rPr>
          <w:sz w:val="24"/>
          <w:u w:val="none"/>
          <w:lang w:val="kk-KZ"/>
        </w:rPr>
      </w:pPr>
    </w:p>
    <w:p w:rsidR="009A1302" w:rsidRPr="00044CC1" w:rsidRDefault="009A1302" w:rsidP="00044CC1">
      <w:pPr>
        <w:pStyle w:val="3"/>
        <w:rPr>
          <w:sz w:val="28"/>
          <w:u w:val="none"/>
          <w:lang w:val="kk-KZ"/>
        </w:rPr>
      </w:pPr>
    </w:p>
    <w:p w:rsidR="009A1302" w:rsidRPr="00044CC1" w:rsidRDefault="00044CC1" w:rsidP="00044CC1">
      <w:pPr>
        <w:pStyle w:val="3"/>
        <w:rPr>
          <w:b/>
          <w:sz w:val="32"/>
          <w:szCs w:val="28"/>
          <w:u w:val="none"/>
          <w:lang w:val="kk-KZ"/>
        </w:rPr>
      </w:pPr>
      <w:r w:rsidRPr="00044CC1">
        <w:rPr>
          <w:b/>
          <w:sz w:val="32"/>
          <w:szCs w:val="28"/>
          <w:u w:val="none"/>
          <w:lang w:val="kk-KZ"/>
        </w:rPr>
        <w:t>Психологиялық кеңес берудің негіздері</w:t>
      </w:r>
    </w:p>
    <w:p w:rsidR="009A1302" w:rsidRPr="009A1302" w:rsidRDefault="009A1302" w:rsidP="00044CC1">
      <w:pPr>
        <w:ind w:firstLine="720"/>
        <w:jc w:val="center"/>
        <w:rPr>
          <w:sz w:val="28"/>
          <w:lang w:val="kk-KZ"/>
        </w:rPr>
      </w:pPr>
    </w:p>
    <w:p w:rsidR="009A1302" w:rsidRPr="00C73384" w:rsidRDefault="009A1302" w:rsidP="00044CC1">
      <w:pPr>
        <w:ind w:firstLine="720"/>
        <w:jc w:val="center"/>
        <w:rPr>
          <w:sz w:val="28"/>
          <w:lang w:val="kk-KZ"/>
        </w:rPr>
      </w:pPr>
      <w:r w:rsidRPr="00C73384">
        <w:rPr>
          <w:sz w:val="28"/>
          <w:lang w:val="kk-KZ"/>
        </w:rPr>
        <w:t xml:space="preserve">Мамандық </w:t>
      </w:r>
      <w:r w:rsidRPr="009A1302">
        <w:rPr>
          <w:sz w:val="28"/>
          <w:lang w:val="kk-KZ"/>
        </w:rPr>
        <w:t>5В050300</w:t>
      </w:r>
      <w:r w:rsidRPr="00C73384">
        <w:rPr>
          <w:sz w:val="28"/>
          <w:lang w:val="kk-KZ"/>
        </w:rPr>
        <w:t xml:space="preserve"> «Психология»</w:t>
      </w:r>
    </w:p>
    <w:p w:rsidR="009A1302" w:rsidRPr="00C73384" w:rsidRDefault="009A1302" w:rsidP="00044CC1">
      <w:pPr>
        <w:ind w:firstLine="720"/>
        <w:jc w:val="center"/>
        <w:rPr>
          <w:sz w:val="28"/>
          <w:lang w:val="kk-KZ"/>
        </w:rPr>
      </w:pPr>
    </w:p>
    <w:p w:rsidR="009A1302" w:rsidRPr="00C73384" w:rsidRDefault="009A1302" w:rsidP="00044CC1">
      <w:pPr>
        <w:ind w:firstLine="720"/>
        <w:jc w:val="center"/>
        <w:rPr>
          <w:sz w:val="28"/>
          <w:lang w:val="kk-KZ"/>
        </w:rPr>
      </w:pPr>
      <w:r w:rsidRPr="00C73384">
        <w:rPr>
          <w:sz w:val="28"/>
          <w:lang w:val="kk-KZ"/>
        </w:rPr>
        <w:t xml:space="preserve">Оқу түрі - күндізгі </w:t>
      </w:r>
      <w:r w:rsidR="00C47ED9">
        <w:rPr>
          <w:sz w:val="28"/>
          <w:lang w:val="kk-KZ"/>
        </w:rPr>
        <w:t>(</w:t>
      </w:r>
      <w:r w:rsidR="00C47ED9">
        <w:rPr>
          <w:sz w:val="28"/>
          <w:lang w:val="en-US"/>
        </w:rPr>
        <w:t>2</w:t>
      </w:r>
      <w:r>
        <w:rPr>
          <w:sz w:val="28"/>
          <w:lang w:val="kk-KZ"/>
        </w:rPr>
        <w:t xml:space="preserve"> курс)</w:t>
      </w:r>
    </w:p>
    <w:p w:rsidR="009A1302" w:rsidRPr="00C73384" w:rsidRDefault="009A1302" w:rsidP="00044CC1">
      <w:pPr>
        <w:ind w:firstLine="720"/>
        <w:jc w:val="center"/>
        <w:rPr>
          <w:sz w:val="28"/>
          <w:lang w:val="kk-KZ"/>
        </w:rPr>
      </w:pPr>
    </w:p>
    <w:p w:rsidR="009A1302" w:rsidRPr="00C73384" w:rsidRDefault="009A1302" w:rsidP="00044CC1">
      <w:pPr>
        <w:jc w:val="center"/>
        <w:rPr>
          <w:sz w:val="28"/>
          <w:lang w:val="kk-KZ"/>
        </w:rPr>
      </w:pPr>
    </w:p>
    <w:p w:rsidR="009A1302" w:rsidRPr="00C73384" w:rsidRDefault="009A1302" w:rsidP="00044CC1">
      <w:pPr>
        <w:ind w:firstLine="720"/>
        <w:jc w:val="center"/>
        <w:rPr>
          <w:sz w:val="28"/>
          <w:lang w:val="kk-KZ"/>
        </w:rPr>
      </w:pPr>
    </w:p>
    <w:p w:rsidR="009A1302" w:rsidRPr="00C73384" w:rsidRDefault="009A1302" w:rsidP="009A1302">
      <w:pPr>
        <w:ind w:firstLine="720"/>
        <w:jc w:val="both"/>
        <w:rPr>
          <w:sz w:val="28"/>
          <w:lang w:val="kk-KZ"/>
        </w:rPr>
      </w:pPr>
    </w:p>
    <w:p w:rsidR="009A1302" w:rsidRPr="00C73384" w:rsidRDefault="009A1302" w:rsidP="009A1302">
      <w:pPr>
        <w:jc w:val="both"/>
        <w:rPr>
          <w:sz w:val="28"/>
          <w:lang w:val="kk-KZ"/>
        </w:rPr>
      </w:pPr>
    </w:p>
    <w:p w:rsidR="009A1302" w:rsidRPr="00C73384" w:rsidRDefault="009A1302" w:rsidP="009A1302">
      <w:pPr>
        <w:ind w:firstLine="720"/>
        <w:jc w:val="both"/>
        <w:rPr>
          <w:sz w:val="28"/>
          <w:lang w:val="kk-KZ"/>
        </w:rPr>
      </w:pPr>
    </w:p>
    <w:p w:rsidR="009A1302" w:rsidRPr="00C73384" w:rsidRDefault="009A1302" w:rsidP="009A1302">
      <w:pPr>
        <w:pStyle w:val="a3"/>
        <w:ind w:firstLine="469"/>
        <w:jc w:val="center"/>
        <w:rPr>
          <w:b/>
          <w:lang w:val="kk-KZ"/>
        </w:rPr>
      </w:pPr>
    </w:p>
    <w:p w:rsidR="009A1302" w:rsidRPr="00C73384" w:rsidRDefault="009A1302" w:rsidP="009A1302">
      <w:pPr>
        <w:pStyle w:val="a3"/>
        <w:rPr>
          <w:b/>
          <w:lang w:val="kk-KZ"/>
        </w:rPr>
      </w:pPr>
    </w:p>
    <w:p w:rsidR="009A1302" w:rsidRPr="00C73384" w:rsidRDefault="009A1302" w:rsidP="009A1302">
      <w:pPr>
        <w:pStyle w:val="a3"/>
        <w:ind w:firstLine="469"/>
        <w:jc w:val="center"/>
        <w:rPr>
          <w:b/>
          <w:lang w:val="kk-KZ"/>
        </w:rPr>
      </w:pPr>
    </w:p>
    <w:p w:rsidR="009A1302" w:rsidRPr="00C73384" w:rsidRDefault="009A1302" w:rsidP="009A1302">
      <w:pPr>
        <w:pStyle w:val="a3"/>
        <w:ind w:firstLine="469"/>
        <w:jc w:val="center"/>
        <w:rPr>
          <w:b/>
          <w:lang w:val="kk-KZ"/>
        </w:rPr>
      </w:pPr>
    </w:p>
    <w:p w:rsidR="009A1302" w:rsidRDefault="009A1302" w:rsidP="009A1302">
      <w:pPr>
        <w:pStyle w:val="a3"/>
        <w:ind w:firstLine="469"/>
        <w:jc w:val="center"/>
        <w:rPr>
          <w:b/>
          <w:lang w:val="kk-KZ"/>
        </w:rPr>
      </w:pPr>
    </w:p>
    <w:p w:rsidR="00EB3AE5" w:rsidRDefault="00EB3AE5" w:rsidP="009A1302">
      <w:pPr>
        <w:pStyle w:val="a3"/>
        <w:ind w:firstLine="469"/>
        <w:jc w:val="center"/>
        <w:rPr>
          <w:b/>
          <w:lang w:val="kk-KZ"/>
        </w:rPr>
      </w:pPr>
    </w:p>
    <w:p w:rsidR="00EB3AE5" w:rsidRPr="00C73384" w:rsidRDefault="00EB3AE5" w:rsidP="009A1302">
      <w:pPr>
        <w:pStyle w:val="a3"/>
        <w:ind w:firstLine="469"/>
        <w:jc w:val="center"/>
        <w:rPr>
          <w:b/>
          <w:lang w:val="kk-KZ"/>
        </w:rPr>
      </w:pPr>
    </w:p>
    <w:p w:rsidR="009A1302" w:rsidRPr="00C73384" w:rsidRDefault="009A1302" w:rsidP="009A1302">
      <w:pPr>
        <w:pStyle w:val="a3"/>
        <w:ind w:firstLine="469"/>
        <w:jc w:val="center"/>
        <w:rPr>
          <w:b/>
          <w:lang w:val="kk-KZ"/>
        </w:rPr>
      </w:pPr>
    </w:p>
    <w:p w:rsidR="009A1302" w:rsidRPr="00C73384" w:rsidRDefault="009A1302" w:rsidP="009A1302">
      <w:pPr>
        <w:pStyle w:val="a3"/>
        <w:ind w:firstLine="469"/>
        <w:jc w:val="center"/>
        <w:rPr>
          <w:b/>
          <w:lang w:val="kk-KZ"/>
        </w:rPr>
      </w:pPr>
      <w:r w:rsidRPr="00C73384">
        <w:rPr>
          <w:b/>
          <w:lang w:val="kk-KZ"/>
        </w:rPr>
        <w:t xml:space="preserve"> Алматы, 201</w:t>
      </w:r>
      <w:r>
        <w:rPr>
          <w:b/>
          <w:lang w:val="kk-KZ"/>
        </w:rPr>
        <w:t>4</w:t>
      </w:r>
      <w:r w:rsidRPr="00C73384">
        <w:rPr>
          <w:b/>
          <w:lang w:val="kk-KZ"/>
        </w:rPr>
        <w:t xml:space="preserve"> ж.</w:t>
      </w:r>
    </w:p>
    <w:p w:rsidR="009A1302" w:rsidRPr="00C73384" w:rsidRDefault="009A1302" w:rsidP="009A1302">
      <w:pPr>
        <w:pStyle w:val="4"/>
        <w:ind w:firstLine="402"/>
        <w:rPr>
          <w:rFonts w:ascii="Times New Roman" w:hAnsi="Times New Roman" w:cs="Times New Roman"/>
          <w:b w:val="0"/>
          <w:lang w:val="kk-KZ"/>
        </w:rPr>
      </w:pPr>
      <w:r w:rsidRPr="00C73384">
        <w:rPr>
          <w:rFonts w:ascii="Times New Roman" w:hAnsi="Times New Roman" w:cs="Times New Roman"/>
          <w:b w:val="0"/>
          <w:lang w:val="kk-KZ"/>
        </w:rPr>
        <w:lastRenderedPageBreak/>
        <w:t xml:space="preserve">ПОӘК дайындаған  жалпы және этникалық психология кафедрасының доцент м.а., п.ғ.к. Құдайбергенова С.К </w:t>
      </w:r>
    </w:p>
    <w:p w:rsidR="009A1302" w:rsidRPr="00C73384" w:rsidRDefault="009A1302" w:rsidP="009A1302">
      <w:pPr>
        <w:pStyle w:val="4"/>
        <w:ind w:firstLine="402"/>
        <w:rPr>
          <w:rFonts w:ascii="Times New Roman" w:hAnsi="Times New Roman" w:cs="Times New Roman"/>
          <w:b w:val="0"/>
          <w:lang w:val="kk-KZ"/>
        </w:rPr>
      </w:pPr>
      <w:r w:rsidRPr="00C73384">
        <w:rPr>
          <w:rFonts w:ascii="Times New Roman" w:hAnsi="Times New Roman" w:cs="Times New Roman"/>
          <w:b w:val="0"/>
          <w:lang w:val="kk-KZ"/>
        </w:rPr>
        <w:t xml:space="preserve">5В050300 «Психология» мамандығы бойынша  </w:t>
      </w:r>
      <w:r>
        <w:rPr>
          <w:rFonts w:ascii="Times New Roman" w:hAnsi="Times New Roman" w:cs="Times New Roman"/>
          <w:b w:val="0"/>
          <w:lang w:val="kk-KZ"/>
        </w:rPr>
        <w:t>э</w:t>
      </w:r>
      <w:r w:rsidRPr="00C73384">
        <w:rPr>
          <w:rFonts w:ascii="Times New Roman" w:hAnsi="Times New Roman" w:cs="Times New Roman"/>
          <w:b w:val="0"/>
          <w:lang w:val="kk-KZ"/>
        </w:rPr>
        <w:t>ксперимент</w:t>
      </w:r>
      <w:r>
        <w:rPr>
          <w:rFonts w:ascii="Times New Roman" w:hAnsi="Times New Roman" w:cs="Times New Roman"/>
          <w:b w:val="0"/>
          <w:lang w:val="kk-KZ"/>
        </w:rPr>
        <w:t>тік</w:t>
      </w:r>
      <w:r w:rsidRPr="00C73384">
        <w:rPr>
          <w:rFonts w:ascii="Times New Roman" w:hAnsi="Times New Roman" w:cs="Times New Roman"/>
          <w:b w:val="0"/>
          <w:lang w:val="kk-KZ"/>
        </w:rPr>
        <w:t xml:space="preserve"> </w:t>
      </w:r>
      <w:r>
        <w:rPr>
          <w:rFonts w:ascii="Times New Roman" w:hAnsi="Times New Roman" w:cs="Times New Roman"/>
          <w:b w:val="0"/>
          <w:lang w:val="kk-KZ"/>
        </w:rPr>
        <w:t xml:space="preserve"> білім беру бағдарламасы </w:t>
      </w:r>
      <w:r w:rsidRPr="00C73384">
        <w:rPr>
          <w:rFonts w:ascii="Times New Roman" w:hAnsi="Times New Roman" w:cs="Times New Roman"/>
          <w:b w:val="0"/>
          <w:lang w:val="kk-KZ"/>
        </w:rPr>
        <w:t xml:space="preserve"> және </w:t>
      </w:r>
      <w:r>
        <w:rPr>
          <w:rFonts w:ascii="Times New Roman" w:hAnsi="Times New Roman" w:cs="Times New Roman"/>
          <w:b w:val="0"/>
          <w:lang w:val="kk-KZ"/>
        </w:rPr>
        <w:t>пәннін типтік оқу бағдарламасы</w:t>
      </w:r>
      <w:r w:rsidRPr="00C73384">
        <w:rPr>
          <w:rFonts w:ascii="Times New Roman" w:hAnsi="Times New Roman" w:cs="Times New Roman"/>
          <w:b w:val="0"/>
          <w:lang w:val="kk-KZ"/>
        </w:rPr>
        <w:t xml:space="preserve">  негізінде әзірленді.</w:t>
      </w:r>
    </w:p>
    <w:p w:rsidR="009A1302" w:rsidRPr="00C73384" w:rsidRDefault="009A1302" w:rsidP="009A1302">
      <w:pPr>
        <w:ind w:firstLine="720"/>
        <w:jc w:val="both"/>
        <w:rPr>
          <w:sz w:val="28"/>
          <w:lang w:val="kk-KZ"/>
        </w:rPr>
      </w:pPr>
    </w:p>
    <w:p w:rsidR="009A1302" w:rsidRPr="00C73384" w:rsidRDefault="009A1302" w:rsidP="009A1302">
      <w:pPr>
        <w:ind w:firstLine="402"/>
        <w:jc w:val="both"/>
        <w:rPr>
          <w:sz w:val="28"/>
          <w:lang w:val="kk-KZ"/>
        </w:rPr>
      </w:pPr>
    </w:p>
    <w:p w:rsidR="009A1302" w:rsidRPr="00C73384" w:rsidRDefault="009A1302" w:rsidP="009A1302">
      <w:pPr>
        <w:pStyle w:val="a3"/>
        <w:ind w:firstLine="402"/>
        <w:rPr>
          <w:lang w:val="kk-KZ"/>
        </w:rPr>
      </w:pPr>
    </w:p>
    <w:p w:rsidR="009A1302" w:rsidRPr="00C73384" w:rsidRDefault="009A1302" w:rsidP="009A1302">
      <w:pPr>
        <w:pStyle w:val="a3"/>
        <w:ind w:firstLine="402"/>
        <w:rPr>
          <w:lang w:val="kk-KZ"/>
        </w:rPr>
      </w:pPr>
    </w:p>
    <w:p w:rsidR="009A1302" w:rsidRPr="00C73384" w:rsidRDefault="009A1302" w:rsidP="009A1302">
      <w:pPr>
        <w:pStyle w:val="a3"/>
        <w:ind w:firstLine="402"/>
        <w:rPr>
          <w:lang w:val="kk-KZ"/>
        </w:rPr>
      </w:pPr>
    </w:p>
    <w:p w:rsidR="009A1302" w:rsidRPr="00C73384" w:rsidRDefault="009A1302" w:rsidP="009A1302">
      <w:pPr>
        <w:pStyle w:val="a3"/>
        <w:ind w:firstLine="402"/>
        <w:rPr>
          <w:lang w:val="kk-KZ"/>
        </w:rPr>
      </w:pPr>
    </w:p>
    <w:p w:rsidR="009A1302" w:rsidRPr="00C73384" w:rsidRDefault="009A1302" w:rsidP="009A1302">
      <w:pPr>
        <w:pStyle w:val="a3"/>
        <w:ind w:firstLine="0"/>
        <w:rPr>
          <w:lang w:val="kk-KZ"/>
        </w:rPr>
      </w:pPr>
      <w:r w:rsidRPr="00C73384">
        <w:rPr>
          <w:lang w:val="kk-KZ"/>
        </w:rPr>
        <w:t xml:space="preserve">Жалпы және этникалық психология кафедрасының мәжілісінде қаралып ұсынылды. </w:t>
      </w:r>
    </w:p>
    <w:p w:rsidR="009A1302" w:rsidRPr="00C73384" w:rsidRDefault="009A1302" w:rsidP="009A1302">
      <w:pPr>
        <w:ind w:firstLine="720"/>
        <w:jc w:val="both"/>
        <w:rPr>
          <w:sz w:val="28"/>
          <w:lang w:val="kk-KZ"/>
        </w:rPr>
      </w:pPr>
    </w:p>
    <w:p w:rsidR="009A1302" w:rsidRPr="00C73384" w:rsidRDefault="009A1302" w:rsidP="009A1302">
      <w:pPr>
        <w:jc w:val="both"/>
        <w:rPr>
          <w:sz w:val="28"/>
          <w:lang w:val="kk-KZ"/>
        </w:rPr>
      </w:pPr>
      <w:r w:rsidRPr="00C73384">
        <w:rPr>
          <w:sz w:val="28"/>
          <w:lang w:val="kk-KZ"/>
        </w:rPr>
        <w:t>«</w:t>
      </w:r>
      <w:r>
        <w:rPr>
          <w:sz w:val="28"/>
          <w:lang w:val="kk-KZ"/>
        </w:rPr>
        <w:t>6 » 05</w:t>
      </w:r>
      <w:r w:rsidRPr="00C73384">
        <w:rPr>
          <w:sz w:val="28"/>
          <w:lang w:val="kk-KZ"/>
        </w:rPr>
        <w:t>.  201</w:t>
      </w:r>
      <w:r>
        <w:rPr>
          <w:sz w:val="28"/>
          <w:lang w:val="kk-KZ"/>
        </w:rPr>
        <w:t>4</w:t>
      </w:r>
      <w:r w:rsidRPr="00C73384">
        <w:rPr>
          <w:sz w:val="28"/>
          <w:lang w:val="kk-KZ"/>
        </w:rPr>
        <w:t xml:space="preserve"> ж., хаттама №</w:t>
      </w:r>
      <w:r>
        <w:rPr>
          <w:sz w:val="28"/>
          <w:lang w:val="kk-KZ"/>
        </w:rPr>
        <w:t xml:space="preserve"> 37</w:t>
      </w:r>
    </w:p>
    <w:p w:rsidR="009A1302" w:rsidRPr="00C73384" w:rsidRDefault="009A1302" w:rsidP="009A1302">
      <w:pPr>
        <w:jc w:val="both"/>
        <w:rPr>
          <w:sz w:val="28"/>
          <w:lang w:val="kk-KZ"/>
        </w:rPr>
      </w:pPr>
    </w:p>
    <w:p w:rsidR="009A1302" w:rsidRPr="00C73384" w:rsidRDefault="009A1302" w:rsidP="009A1302">
      <w:pPr>
        <w:jc w:val="both"/>
        <w:rPr>
          <w:sz w:val="28"/>
          <w:lang w:val="kk-KZ"/>
        </w:rPr>
      </w:pPr>
      <w:r w:rsidRPr="00C73384">
        <w:rPr>
          <w:sz w:val="28"/>
          <w:lang w:val="kk-KZ"/>
        </w:rPr>
        <w:t>Кафедра меңгерушісі</w:t>
      </w:r>
      <w:r>
        <w:rPr>
          <w:sz w:val="28"/>
          <w:lang w:val="kk-KZ"/>
        </w:rPr>
        <w:t>_______</w:t>
      </w:r>
      <w:r w:rsidRPr="00C73384">
        <w:rPr>
          <w:sz w:val="28"/>
          <w:lang w:val="kk-KZ"/>
        </w:rPr>
        <w:t>_________________Э.К. Қалымбетова</w:t>
      </w:r>
    </w:p>
    <w:p w:rsidR="009A1302" w:rsidRPr="00C73384" w:rsidRDefault="009A1302" w:rsidP="009A1302">
      <w:pPr>
        <w:jc w:val="both"/>
        <w:rPr>
          <w:sz w:val="28"/>
          <w:lang w:val="kk-KZ"/>
        </w:rPr>
      </w:pPr>
      <w:r w:rsidRPr="00C73384">
        <w:rPr>
          <w:sz w:val="28"/>
          <w:lang w:val="kk-KZ"/>
        </w:rPr>
        <w:t xml:space="preserve">                                            </w:t>
      </w:r>
    </w:p>
    <w:p w:rsidR="009A1302" w:rsidRPr="00C73384" w:rsidRDefault="009A1302" w:rsidP="009A1302">
      <w:pPr>
        <w:ind w:firstLine="720"/>
        <w:jc w:val="center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</w:p>
    <w:p w:rsidR="009A1302" w:rsidRPr="00C73384" w:rsidRDefault="009A1302" w:rsidP="009A1302">
      <w:pPr>
        <w:pStyle w:val="3"/>
        <w:ind w:firstLine="402"/>
        <w:jc w:val="left"/>
        <w:rPr>
          <w:sz w:val="28"/>
          <w:lang w:val="kk-KZ"/>
        </w:rPr>
      </w:pPr>
      <w:r w:rsidRPr="00C73384">
        <w:rPr>
          <w:sz w:val="28"/>
          <w:lang w:val="kk-KZ"/>
        </w:rPr>
        <w:t>Факультеттің әдістемелік (бюро) кеңесінде  ұсынылды.</w:t>
      </w:r>
    </w:p>
    <w:p w:rsidR="009A1302" w:rsidRDefault="009A1302" w:rsidP="009A1302">
      <w:pPr>
        <w:rPr>
          <w:sz w:val="28"/>
          <w:lang w:val="kk-KZ"/>
        </w:rPr>
      </w:pPr>
      <w:r w:rsidRPr="00C73384">
        <w:rPr>
          <w:sz w:val="28"/>
          <w:lang w:val="kk-KZ"/>
        </w:rPr>
        <w:t xml:space="preserve">     </w:t>
      </w:r>
    </w:p>
    <w:p w:rsidR="009A1302" w:rsidRPr="00C73384" w:rsidRDefault="009A1302" w:rsidP="009A1302">
      <w:pPr>
        <w:rPr>
          <w:sz w:val="28"/>
          <w:lang w:val="kk-KZ"/>
        </w:rPr>
      </w:pPr>
      <w:r w:rsidRPr="00C73384">
        <w:rPr>
          <w:sz w:val="28"/>
          <w:lang w:val="kk-KZ"/>
        </w:rPr>
        <w:t xml:space="preserve"> « </w:t>
      </w:r>
      <w:r>
        <w:rPr>
          <w:sz w:val="28"/>
          <w:lang w:val="kk-KZ"/>
        </w:rPr>
        <w:t>13</w:t>
      </w:r>
      <w:r w:rsidRPr="00C73384">
        <w:rPr>
          <w:sz w:val="28"/>
          <w:lang w:val="kk-KZ"/>
        </w:rPr>
        <w:t>» 05. 201</w:t>
      </w:r>
      <w:r>
        <w:rPr>
          <w:sz w:val="28"/>
          <w:lang w:val="kk-KZ"/>
        </w:rPr>
        <w:t>4</w:t>
      </w:r>
      <w:r w:rsidRPr="00C73384">
        <w:rPr>
          <w:sz w:val="28"/>
          <w:lang w:val="kk-KZ"/>
        </w:rPr>
        <w:t xml:space="preserve"> ж.,  хаттама № 10</w:t>
      </w:r>
    </w:p>
    <w:p w:rsidR="009A1302" w:rsidRPr="00C73384" w:rsidRDefault="009A1302" w:rsidP="009A1302">
      <w:pPr>
        <w:rPr>
          <w:sz w:val="28"/>
          <w:lang w:val="kk-KZ"/>
        </w:rPr>
      </w:pPr>
    </w:p>
    <w:p w:rsidR="009A1302" w:rsidRPr="00C73384" w:rsidRDefault="009A1302" w:rsidP="009A1302">
      <w:pPr>
        <w:ind w:firstLine="402"/>
        <w:rPr>
          <w:sz w:val="28"/>
          <w:lang w:val="kk-KZ"/>
        </w:rPr>
      </w:pPr>
      <w:r w:rsidRPr="00C73384">
        <w:rPr>
          <w:sz w:val="28"/>
          <w:lang w:val="kk-KZ"/>
        </w:rPr>
        <w:t>Төрағасы (Төрайымы) ________________________ Саитова Н.А.</w:t>
      </w:r>
    </w:p>
    <w:p w:rsidR="009A1302" w:rsidRPr="00C73384" w:rsidRDefault="009A1302" w:rsidP="009A1302">
      <w:pPr>
        <w:rPr>
          <w:sz w:val="28"/>
          <w:lang w:val="kk-KZ"/>
        </w:rPr>
      </w:pPr>
      <w:r w:rsidRPr="00C73384">
        <w:rPr>
          <w:sz w:val="28"/>
          <w:lang w:val="kk-KZ"/>
        </w:rPr>
        <w:t xml:space="preserve">                                                                </w:t>
      </w:r>
    </w:p>
    <w:p w:rsidR="009A1302" w:rsidRDefault="009A1302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Default="007D6D71" w:rsidP="009A1302">
      <w:pPr>
        <w:rPr>
          <w:sz w:val="28"/>
          <w:lang w:val="kk-KZ" w:eastAsia="ko-KR"/>
        </w:rPr>
      </w:pPr>
    </w:p>
    <w:p w:rsidR="007D6D71" w:rsidRPr="00C73384" w:rsidRDefault="007D6D71" w:rsidP="007D6D71">
      <w:pPr>
        <w:jc w:val="center"/>
        <w:rPr>
          <w:b/>
          <w:sz w:val="28"/>
          <w:szCs w:val="28"/>
          <w:lang w:val="kk-KZ"/>
        </w:rPr>
      </w:pPr>
      <w:r w:rsidRPr="00C73384">
        <w:rPr>
          <w:b/>
          <w:sz w:val="28"/>
          <w:szCs w:val="28"/>
          <w:lang w:val="kk-KZ"/>
        </w:rPr>
        <w:lastRenderedPageBreak/>
        <w:t>АЛҒЫ СӨЗ</w:t>
      </w:r>
    </w:p>
    <w:p w:rsidR="007D6D71" w:rsidRPr="00C73384" w:rsidRDefault="007D6D71" w:rsidP="007D6D71">
      <w:pPr>
        <w:jc w:val="center"/>
        <w:rPr>
          <w:b/>
          <w:sz w:val="28"/>
          <w:szCs w:val="28"/>
          <w:lang w:val="kk-KZ"/>
        </w:rPr>
      </w:pPr>
    </w:p>
    <w:p w:rsidR="007D6D71" w:rsidRPr="00C73384" w:rsidRDefault="007D6D71" w:rsidP="007D6D71">
      <w:pPr>
        <w:jc w:val="center"/>
        <w:rPr>
          <w:b/>
          <w:sz w:val="28"/>
          <w:szCs w:val="28"/>
          <w:lang w:val="kk-KZ"/>
        </w:rPr>
      </w:pPr>
    </w:p>
    <w:p w:rsidR="007D6D71" w:rsidRPr="00C73384" w:rsidRDefault="007D6D71" w:rsidP="007D6D71">
      <w:pPr>
        <w:pStyle w:val="a3"/>
        <w:ind w:firstLine="720"/>
        <w:rPr>
          <w:lang w:val="kk-KZ"/>
        </w:rPr>
      </w:pPr>
      <w:r w:rsidRPr="00C73384">
        <w:rPr>
          <w:b/>
          <w:lang w:val="kk-KZ"/>
        </w:rPr>
        <w:t>Курстын қысқаша мазмұны.</w:t>
      </w:r>
      <w:r w:rsidRPr="00C73384">
        <w:rPr>
          <w:lang w:val="kk-KZ"/>
        </w:rPr>
        <w:t xml:space="preserve"> Психологиялық кеңес беруге оқыту адамға кәсіби психологиялык көмек берудің формасы ретінде психолог-маман даярлау қажетті болып табылады. Солай болғандықтан дәл психологиялық кеңес беру, психодиагностикамен катар, елімізде психологиялық тәжірибенің кең таралған формасы.</w:t>
      </w:r>
    </w:p>
    <w:p w:rsidR="007D6D71" w:rsidRPr="00C73384" w:rsidRDefault="007D6D71" w:rsidP="007D6D71">
      <w:pPr>
        <w:shd w:val="clear" w:color="auto" w:fill="FFFFFF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b/>
          <w:color w:val="000000"/>
          <w:sz w:val="28"/>
          <w:szCs w:val="28"/>
          <w:lang w:val="kk-KZ"/>
        </w:rPr>
        <w:t>Пәннің оқыту мақсаты:</w:t>
      </w: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 xml:space="preserve"> студенттерді психологиялық кеңес беру практикасына кәсіби даярлау болып табылады.</w:t>
      </w:r>
    </w:p>
    <w:p w:rsidR="007D6D71" w:rsidRPr="00C73384" w:rsidRDefault="007D6D71" w:rsidP="007D6D71">
      <w:pPr>
        <w:shd w:val="clear" w:color="auto" w:fill="FFFFFF"/>
        <w:ind w:firstLine="567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b/>
          <w:color w:val="000000"/>
          <w:sz w:val="28"/>
          <w:szCs w:val="28"/>
          <w:lang w:val="kk-KZ"/>
        </w:rPr>
        <w:t>Пәннің оқыту міндеттері:</w:t>
      </w:r>
    </w:p>
    <w:p w:rsidR="007D6D71" w:rsidRPr="00C73384" w:rsidRDefault="007D6D71" w:rsidP="007D6D71">
      <w:pPr>
        <w:pStyle w:val="a7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>Студенттерге психотерапевтік теориялық картасын беру керек, яғни соның шеңберінде кеңес берудің өзіндік тәжірибесін бір уақытта түсінуге болар еді және барлық танымал психотерапевтік әдістердің психологиялық механизмдерін түсіну.</w:t>
      </w:r>
    </w:p>
    <w:p w:rsidR="007D6D71" w:rsidRPr="00C73384" w:rsidRDefault="007D6D71" w:rsidP="007D6D71">
      <w:pPr>
        <w:pStyle w:val="a7"/>
        <w:numPr>
          <w:ilvl w:val="0"/>
          <w:numId w:val="4"/>
        </w:numPr>
        <w:shd w:val="clear" w:color="auto" w:fill="FFFFFF"/>
        <w:spacing w:after="200" w:line="276" w:lineRule="auto"/>
        <w:ind w:left="0" w:firstLine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>Негізгі психотехникалық ойлауды қалыптастыру.</w:t>
      </w:r>
    </w:p>
    <w:p w:rsidR="007D6D71" w:rsidRPr="00C73384" w:rsidRDefault="007D6D71" w:rsidP="007D6D71">
      <w:pPr>
        <w:pStyle w:val="a7"/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35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>Студенттерді психологиялық кеңес беру саласындағы негізгі бағыттарымен таныстыру.</w:t>
      </w:r>
    </w:p>
    <w:p w:rsidR="007D6D71" w:rsidRPr="00C73384" w:rsidRDefault="007D6D71" w:rsidP="007D6D71">
      <w:pPr>
        <w:pStyle w:val="a7"/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35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 xml:space="preserve">Студенттерді негізгі кәсіби психолог-кеңесшінің дағдыларына оқыту </w:t>
      </w:r>
    </w:p>
    <w:p w:rsidR="007D6D71" w:rsidRPr="00C73384" w:rsidRDefault="007D6D71" w:rsidP="007D6D71">
      <w:pPr>
        <w:pStyle w:val="a7"/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35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>Кейбір ерекше тәсілдерге және психологиялық кеңес берудегі бөлек бағыттың шеңберіндегі әдістерге үйрету.</w:t>
      </w:r>
    </w:p>
    <w:p w:rsidR="007D6D71" w:rsidRPr="00C73384" w:rsidRDefault="007D6D71" w:rsidP="007D6D71">
      <w:pPr>
        <w:pStyle w:val="2"/>
        <w:spacing w:after="0" w:line="240" w:lineRule="auto"/>
        <w:ind w:left="0"/>
        <w:rPr>
          <w:b/>
          <w:sz w:val="28"/>
          <w:szCs w:val="28"/>
          <w:lang w:val="kk-KZ"/>
        </w:rPr>
      </w:pPr>
      <w:r w:rsidRPr="00C73384">
        <w:rPr>
          <w:b/>
          <w:sz w:val="28"/>
          <w:szCs w:val="28"/>
          <w:lang w:val="kk-KZ"/>
        </w:rPr>
        <w:t xml:space="preserve">      Бакалавр біліктілігінің негізгі формалары: </w:t>
      </w:r>
    </w:p>
    <w:p w:rsidR="007D6D71" w:rsidRPr="00C73384" w:rsidRDefault="007D6D71" w:rsidP="007D6D71">
      <w:pPr>
        <w:pStyle w:val="2"/>
        <w:spacing w:after="0" w:line="240" w:lineRule="auto"/>
        <w:rPr>
          <w:sz w:val="28"/>
          <w:szCs w:val="28"/>
          <w:lang w:val="kk-KZ"/>
        </w:rPr>
      </w:pPr>
      <w:r w:rsidRPr="00C73384">
        <w:rPr>
          <w:b/>
          <w:sz w:val="28"/>
          <w:szCs w:val="28"/>
          <w:lang w:val="kk-KZ"/>
        </w:rPr>
        <w:t>“Психологиялық кеңес берудің негіздері” курсын оқытуда студенттер</w:t>
      </w:r>
      <w:r w:rsidRPr="00C73384">
        <w:rPr>
          <w:sz w:val="28"/>
          <w:szCs w:val="28"/>
          <w:lang w:val="kk-KZ"/>
        </w:rPr>
        <w:t xml:space="preserve"> </w:t>
      </w:r>
      <w:r w:rsidRPr="00C73384">
        <w:rPr>
          <w:b/>
          <w:sz w:val="28"/>
          <w:szCs w:val="28"/>
          <w:lang w:val="kk-KZ"/>
        </w:rPr>
        <w:t>білуі керек:</w:t>
      </w:r>
    </w:p>
    <w:p w:rsidR="007D6D71" w:rsidRPr="00C73384" w:rsidRDefault="007D6D71" w:rsidP="007D6D71">
      <w:pPr>
        <w:pStyle w:val="a5"/>
        <w:numPr>
          <w:ilvl w:val="0"/>
          <w:numId w:val="3"/>
        </w:numPr>
        <w:tabs>
          <w:tab w:val="clear" w:pos="1440"/>
          <w:tab w:val="num" w:pos="567"/>
          <w:tab w:val="num" w:pos="851"/>
        </w:tabs>
        <w:ind w:left="0" w:firstLine="567"/>
        <w:jc w:val="both"/>
        <w:rPr>
          <w:bCs/>
          <w:smallCaps/>
          <w:szCs w:val="28"/>
          <w:lang w:val="kk-KZ"/>
        </w:rPr>
      </w:pPr>
      <w:r w:rsidRPr="00C73384">
        <w:rPr>
          <w:bCs/>
          <w:szCs w:val="28"/>
          <w:lang w:val="kk-KZ"/>
        </w:rPr>
        <w:t xml:space="preserve">  Психологиялық кеңес беру бойынша психологиялық білімдерді, ептіліктерді және дағдыларды жүйелеу;</w:t>
      </w:r>
    </w:p>
    <w:p w:rsidR="007D6D71" w:rsidRPr="00C73384" w:rsidRDefault="007D6D71" w:rsidP="007D6D71">
      <w:pPr>
        <w:pStyle w:val="a5"/>
        <w:ind w:firstLine="540"/>
        <w:jc w:val="both"/>
        <w:rPr>
          <w:b/>
          <w:smallCaps/>
          <w:szCs w:val="28"/>
          <w:lang w:val="kk-KZ"/>
        </w:rPr>
      </w:pPr>
      <w:r w:rsidRPr="00C73384">
        <w:rPr>
          <w:b/>
          <w:szCs w:val="28"/>
          <w:lang w:val="kk-KZ"/>
        </w:rPr>
        <w:t>Бакалавр жасай білу керек:</w:t>
      </w:r>
    </w:p>
    <w:p w:rsidR="007D6D71" w:rsidRPr="00C73384" w:rsidRDefault="007D6D71" w:rsidP="007D6D71">
      <w:pPr>
        <w:pStyle w:val="a5"/>
        <w:numPr>
          <w:ilvl w:val="0"/>
          <w:numId w:val="3"/>
        </w:numPr>
        <w:tabs>
          <w:tab w:val="clear" w:pos="1440"/>
          <w:tab w:val="num" w:pos="709"/>
        </w:tabs>
        <w:ind w:left="-142" w:firstLine="568"/>
        <w:jc w:val="both"/>
        <w:rPr>
          <w:bCs/>
          <w:smallCaps/>
          <w:szCs w:val="28"/>
          <w:lang w:val="kk-KZ"/>
        </w:rPr>
      </w:pPr>
      <w:r w:rsidRPr="00C73384">
        <w:rPr>
          <w:bCs/>
          <w:szCs w:val="28"/>
          <w:lang w:val="kk-KZ"/>
        </w:rPr>
        <w:t>Психологиялық білім ептілігін қалыптасыру және дағдысын дамыту</w:t>
      </w:r>
    </w:p>
    <w:p w:rsidR="007D6D71" w:rsidRPr="00C73384" w:rsidRDefault="007D6D71" w:rsidP="007D6D71">
      <w:pPr>
        <w:pStyle w:val="a5"/>
        <w:numPr>
          <w:ilvl w:val="0"/>
          <w:numId w:val="3"/>
        </w:numPr>
        <w:tabs>
          <w:tab w:val="clear" w:pos="1440"/>
          <w:tab w:val="num" w:pos="709"/>
        </w:tabs>
        <w:ind w:left="-142" w:firstLine="568"/>
        <w:jc w:val="both"/>
        <w:rPr>
          <w:bCs/>
          <w:smallCaps/>
          <w:szCs w:val="28"/>
          <w:lang w:val="kk-KZ"/>
        </w:rPr>
      </w:pPr>
      <w:r w:rsidRPr="00C73384">
        <w:rPr>
          <w:bCs/>
          <w:szCs w:val="28"/>
          <w:lang w:val="kk-KZ"/>
        </w:rPr>
        <w:t>Психологиялық коррекция ептілігін қалыптасыру және дағдысын дамыту</w:t>
      </w:r>
    </w:p>
    <w:p w:rsidR="007D6D71" w:rsidRPr="00C73384" w:rsidRDefault="007D6D71" w:rsidP="007D6D71">
      <w:pPr>
        <w:shd w:val="clear" w:color="auto" w:fill="FFFFFF"/>
        <w:contextualSpacing/>
        <w:jc w:val="both"/>
        <w:rPr>
          <w:rFonts w:ascii="Kz Times New Roman" w:hAnsi="Kz Times New Roman" w:cs="Kz Times New Roman"/>
          <w:noProof/>
          <w:color w:val="000000"/>
          <w:sz w:val="28"/>
          <w:szCs w:val="28"/>
          <w:lang w:val="kk-KZ"/>
        </w:rPr>
      </w:pPr>
      <w:r w:rsidRPr="00C73384">
        <w:rPr>
          <w:b/>
          <w:sz w:val="28"/>
          <w:szCs w:val="28"/>
          <w:lang w:val="kk-KZ"/>
        </w:rPr>
        <w:t xml:space="preserve">       меңгеруі керек</w:t>
      </w:r>
      <w:r w:rsidRPr="00C73384">
        <w:rPr>
          <w:sz w:val="28"/>
          <w:szCs w:val="28"/>
          <w:lang w:val="kk-KZ"/>
        </w:rPr>
        <w:t>:</w:t>
      </w:r>
      <w:r w:rsidRPr="00C73384">
        <w:rPr>
          <w:rFonts w:ascii="Kz Times New Roman" w:hAnsi="Kz Times New Roman" w:cs="Kz Times New Roman"/>
          <w:noProof/>
          <w:color w:val="000000"/>
          <w:sz w:val="28"/>
          <w:szCs w:val="28"/>
          <w:lang w:val="kk-KZ"/>
        </w:rPr>
        <w:t xml:space="preserve"> </w:t>
      </w:r>
    </w:p>
    <w:p w:rsidR="007D6D71" w:rsidRPr="00C73384" w:rsidRDefault="007D6D71" w:rsidP="007D6D71">
      <w:pPr>
        <w:pStyle w:val="a7"/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spacing w:after="200" w:line="276" w:lineRule="auto"/>
        <w:ind w:left="0"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3384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>психологиялық кеңес берудің ерекшелігін білу және өз бетінше оның міндеттерін нақты жағдайға сай қалыптастыру; психологиялық мәселенің кең спекторында бейімделу және клиентке психологиялық көмекке қарай сауал қалыптастыруына көмектесу; клиентпен психологиялық контакт орнату және консультация процесінде оны қолдау; кеңес беру процесіндегі негізгі қателіктерді талдау.</w:t>
      </w:r>
    </w:p>
    <w:p w:rsidR="007D6D71" w:rsidRPr="00C73384" w:rsidRDefault="007D6D71" w:rsidP="007D6D71">
      <w:pPr>
        <w:pStyle w:val="7"/>
        <w:rPr>
          <w:lang w:val="kk-KZ"/>
        </w:rPr>
      </w:pPr>
    </w:p>
    <w:sectPr w:rsidR="007D6D71" w:rsidRPr="00C73384" w:rsidSect="009E58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513"/>
    <w:multiLevelType w:val="hybridMultilevel"/>
    <w:tmpl w:val="0CEE6652"/>
    <w:lvl w:ilvl="0" w:tplc="70D64DB2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49A8"/>
    <w:multiLevelType w:val="hybridMultilevel"/>
    <w:tmpl w:val="E1B22ECA"/>
    <w:lvl w:ilvl="0" w:tplc="C7BCED7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D7AC3"/>
    <w:multiLevelType w:val="hybridMultilevel"/>
    <w:tmpl w:val="B97E8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B5148"/>
    <w:multiLevelType w:val="hybridMultilevel"/>
    <w:tmpl w:val="F22E9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5046"/>
    <w:rsid w:val="000423F4"/>
    <w:rsid w:val="00044CC1"/>
    <w:rsid w:val="000741F9"/>
    <w:rsid w:val="000B08D8"/>
    <w:rsid w:val="00110731"/>
    <w:rsid w:val="00111EF5"/>
    <w:rsid w:val="001C027C"/>
    <w:rsid w:val="001E063B"/>
    <w:rsid w:val="00200F7C"/>
    <w:rsid w:val="00285046"/>
    <w:rsid w:val="00362698"/>
    <w:rsid w:val="003B5D75"/>
    <w:rsid w:val="00420B7B"/>
    <w:rsid w:val="00471103"/>
    <w:rsid w:val="004C5820"/>
    <w:rsid w:val="00501C71"/>
    <w:rsid w:val="00552B97"/>
    <w:rsid w:val="0056106B"/>
    <w:rsid w:val="005637DB"/>
    <w:rsid w:val="0056626F"/>
    <w:rsid w:val="00590573"/>
    <w:rsid w:val="00596D66"/>
    <w:rsid w:val="005A43F6"/>
    <w:rsid w:val="00603980"/>
    <w:rsid w:val="006E6599"/>
    <w:rsid w:val="007328D9"/>
    <w:rsid w:val="007D6D71"/>
    <w:rsid w:val="008245BD"/>
    <w:rsid w:val="00884297"/>
    <w:rsid w:val="00934CC1"/>
    <w:rsid w:val="00962570"/>
    <w:rsid w:val="00986891"/>
    <w:rsid w:val="009A1302"/>
    <w:rsid w:val="009A2D05"/>
    <w:rsid w:val="009E4C36"/>
    <w:rsid w:val="009E5829"/>
    <w:rsid w:val="00A172EB"/>
    <w:rsid w:val="00AB7326"/>
    <w:rsid w:val="00B07107"/>
    <w:rsid w:val="00B6599F"/>
    <w:rsid w:val="00C31F84"/>
    <w:rsid w:val="00C47ED9"/>
    <w:rsid w:val="00C70772"/>
    <w:rsid w:val="00C73384"/>
    <w:rsid w:val="00CA47F2"/>
    <w:rsid w:val="00DB71A4"/>
    <w:rsid w:val="00E951CB"/>
    <w:rsid w:val="00EB3AE5"/>
    <w:rsid w:val="00F00894"/>
    <w:rsid w:val="00F06336"/>
    <w:rsid w:val="00F16D5A"/>
    <w:rsid w:val="00F324FA"/>
    <w:rsid w:val="00F7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04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8504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4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8504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0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504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46"/>
    <w:rPr>
      <w:rFonts w:eastAsiaTheme="minorEastAsia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50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85046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85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850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0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85046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285046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List Paragraph"/>
    <w:basedOn w:val="a"/>
    <w:uiPriority w:val="34"/>
    <w:qFormat/>
    <w:rsid w:val="00420B7B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420B7B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420B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">
    <w:name w:val="заголовок 5"/>
    <w:basedOn w:val="a"/>
    <w:next w:val="a"/>
    <w:rsid w:val="00420B7B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750C-2CDE-416F-8A1B-B4BC95C8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LSF®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2014-09-14T12:04:00Z</cp:lastPrinted>
  <dcterms:created xsi:type="dcterms:W3CDTF">2014-09-14T11:45:00Z</dcterms:created>
  <dcterms:modified xsi:type="dcterms:W3CDTF">2014-09-15T05:18:00Z</dcterms:modified>
</cp:coreProperties>
</file>